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78" w:rsidRDefault="002A025A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  <w:lang w:val="en-US"/>
        </w:rPr>
        <w:t xml:space="preserve">П Л А Н </w:t>
      </w:r>
    </w:p>
    <w:p w:rsidR="002A025A" w:rsidRDefault="002A025A">
      <w:pPr>
        <w:rPr>
          <w:sz w:val="32"/>
          <w:szCs w:val="32"/>
        </w:rPr>
      </w:pPr>
      <w:r>
        <w:rPr>
          <w:sz w:val="32"/>
          <w:szCs w:val="32"/>
        </w:rPr>
        <w:t xml:space="preserve">        ЗА ДЕЙНОСТТА НА ЧИТАЛИЩЕ „ХРИСТО БОТЕВ – 2010”</w:t>
      </w:r>
    </w:p>
    <w:p w:rsidR="002A025A" w:rsidRDefault="002A02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B11910">
        <w:rPr>
          <w:sz w:val="32"/>
          <w:szCs w:val="32"/>
        </w:rPr>
        <w:t xml:space="preserve">        С. ГОРНО КАМАРЦИ ЗА 201</w:t>
      </w:r>
      <w:r w:rsidR="00B11910"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>г.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1.Библиотечна дейност.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- увеличаване броя на читателите.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- обновяване и почистване на библиотечния фонд.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Отг. Секретаря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2.Културно масова работа.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- за по-важни дати и годишнини да се организират тържества.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01.01. – Сурвакари – народен обичай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21.01. – Бабин ден – народен обичай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03.03 –Национален празник на България-  понасяне на венец на Паметника</w:t>
      </w:r>
    </w:p>
    <w:p w:rsidR="002A025A" w:rsidRDefault="002A025A">
      <w:pPr>
        <w:rPr>
          <w:sz w:val="28"/>
          <w:szCs w:val="28"/>
        </w:rPr>
      </w:pPr>
      <w:r>
        <w:rPr>
          <w:sz w:val="28"/>
          <w:szCs w:val="28"/>
        </w:rPr>
        <w:t>08.03 – Ден на жената – празненство</w:t>
      </w:r>
    </w:p>
    <w:p w:rsidR="002A025A" w:rsidRDefault="00B11910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 w:rsidR="002A025A">
        <w:rPr>
          <w:sz w:val="28"/>
          <w:szCs w:val="28"/>
        </w:rPr>
        <w:t xml:space="preserve"> </w:t>
      </w:r>
      <w:r w:rsidR="001D1431">
        <w:rPr>
          <w:sz w:val="28"/>
          <w:szCs w:val="28"/>
        </w:rPr>
        <w:t>–</w:t>
      </w:r>
      <w:r w:rsidR="002A025A">
        <w:rPr>
          <w:sz w:val="28"/>
          <w:szCs w:val="28"/>
        </w:rPr>
        <w:t xml:space="preserve"> Лазаруване</w:t>
      </w:r>
      <w:r w:rsidR="001D1431">
        <w:rPr>
          <w:sz w:val="28"/>
          <w:szCs w:val="28"/>
        </w:rPr>
        <w:t xml:space="preserve"> – народен обичай</w:t>
      </w:r>
    </w:p>
    <w:p w:rsidR="001D1431" w:rsidRPr="00B11910" w:rsidRDefault="00B1191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– Ден на детето - празненство</w:t>
      </w:r>
    </w:p>
    <w:p w:rsidR="001D1431" w:rsidRDefault="00B1191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D1431">
        <w:rPr>
          <w:sz w:val="28"/>
          <w:szCs w:val="28"/>
        </w:rPr>
        <w:t>.</w:t>
      </w:r>
      <w:r>
        <w:rPr>
          <w:sz w:val="28"/>
          <w:szCs w:val="28"/>
        </w:rPr>
        <w:t>06 –  Традиционен събор на селото - програма</w:t>
      </w:r>
      <w:bookmarkStart w:id="0" w:name="_GoBack"/>
      <w:bookmarkEnd w:id="0"/>
    </w:p>
    <w:p w:rsidR="001D1431" w:rsidRDefault="001D1431">
      <w:pPr>
        <w:rPr>
          <w:sz w:val="28"/>
          <w:szCs w:val="28"/>
        </w:rPr>
      </w:pPr>
      <w:r>
        <w:rPr>
          <w:sz w:val="28"/>
          <w:szCs w:val="28"/>
        </w:rPr>
        <w:t>02.06 – Ден на Ботев – тържество</w:t>
      </w:r>
    </w:p>
    <w:p w:rsidR="001D1431" w:rsidRDefault="001D1431">
      <w:pPr>
        <w:rPr>
          <w:sz w:val="28"/>
          <w:szCs w:val="28"/>
        </w:rPr>
      </w:pPr>
      <w:r>
        <w:rPr>
          <w:sz w:val="28"/>
          <w:szCs w:val="28"/>
        </w:rPr>
        <w:t>29.12 – Коледно тържество по случай коледните празници</w:t>
      </w:r>
    </w:p>
    <w:p w:rsidR="001D1431" w:rsidRDefault="001D1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Отг. Председател и секретаря</w:t>
      </w:r>
    </w:p>
    <w:p w:rsidR="001D1431" w:rsidRDefault="001D1431">
      <w:pPr>
        <w:rPr>
          <w:sz w:val="28"/>
          <w:szCs w:val="28"/>
        </w:rPr>
      </w:pPr>
    </w:p>
    <w:p w:rsidR="001D1431" w:rsidRDefault="001D1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Председател /Илия Димитров/ …………………..</w:t>
      </w:r>
    </w:p>
    <w:p w:rsidR="002A025A" w:rsidRDefault="002A025A">
      <w:pPr>
        <w:rPr>
          <w:sz w:val="28"/>
          <w:szCs w:val="28"/>
        </w:rPr>
      </w:pPr>
    </w:p>
    <w:p w:rsidR="002A025A" w:rsidRPr="002A025A" w:rsidRDefault="002A025A">
      <w:pPr>
        <w:rPr>
          <w:sz w:val="28"/>
          <w:szCs w:val="28"/>
        </w:rPr>
      </w:pPr>
    </w:p>
    <w:sectPr w:rsidR="002A025A" w:rsidRPr="002A025A" w:rsidSect="002B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25A"/>
    <w:rsid w:val="001D1431"/>
    <w:rsid w:val="002A025A"/>
    <w:rsid w:val="002B1A78"/>
    <w:rsid w:val="00B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2019-03-13T07:05:00Z</cp:lastPrinted>
  <dcterms:created xsi:type="dcterms:W3CDTF">2018-03-15T13:23:00Z</dcterms:created>
  <dcterms:modified xsi:type="dcterms:W3CDTF">2019-03-13T07:05:00Z</dcterms:modified>
</cp:coreProperties>
</file>